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06" w:rsidRPr="00A8049A" w:rsidRDefault="004565DD" w:rsidP="00A804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49A">
        <w:rPr>
          <w:rFonts w:ascii="Times New Roman" w:hAnsi="Times New Roman" w:cs="Times New Roman"/>
          <w:b/>
          <w:sz w:val="28"/>
          <w:szCs w:val="28"/>
        </w:rPr>
        <w:t>DEPARTMENT OF MINING ENGINEERING</w:t>
      </w:r>
    </w:p>
    <w:p w:rsidR="001A746E" w:rsidRPr="00A8049A" w:rsidRDefault="004565DD" w:rsidP="00A804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49A">
        <w:rPr>
          <w:rFonts w:ascii="Times New Roman" w:hAnsi="Times New Roman" w:cs="Times New Roman"/>
          <w:b/>
          <w:sz w:val="28"/>
          <w:szCs w:val="28"/>
        </w:rPr>
        <w:t>GOVERNMENT COLLEGE OF ENGINEERING</w:t>
      </w:r>
      <w:r w:rsidR="00D34FE8" w:rsidRPr="00A8049A">
        <w:rPr>
          <w:rFonts w:ascii="Times New Roman" w:hAnsi="Times New Roman" w:cs="Times New Roman"/>
          <w:b/>
          <w:sz w:val="28"/>
          <w:szCs w:val="28"/>
        </w:rPr>
        <w:t>, KEONJHAR</w:t>
      </w:r>
    </w:p>
    <w:p w:rsidR="001A746E" w:rsidRPr="00A8049A" w:rsidRDefault="007D05A8" w:rsidP="00A804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A2" w:rsidRPr="00A8049A">
        <w:rPr>
          <w:rFonts w:ascii="Times New Roman" w:hAnsi="Times New Roman" w:cs="Times New Roman"/>
          <w:b/>
          <w:sz w:val="28"/>
          <w:szCs w:val="28"/>
        </w:rPr>
        <w:t>Schedule</w:t>
      </w:r>
      <w:r w:rsidRPr="00A8049A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D34FE8" w:rsidRPr="00A8049A">
        <w:rPr>
          <w:rFonts w:ascii="Times New Roman" w:hAnsi="Times New Roman" w:cs="Times New Roman"/>
          <w:b/>
          <w:sz w:val="28"/>
          <w:szCs w:val="28"/>
        </w:rPr>
        <w:t xml:space="preserve">AMIE </w:t>
      </w:r>
      <w:r w:rsidR="008B5477" w:rsidRPr="00A8049A">
        <w:rPr>
          <w:rFonts w:ascii="Times New Roman" w:hAnsi="Times New Roman" w:cs="Times New Roman"/>
          <w:b/>
          <w:sz w:val="28"/>
          <w:szCs w:val="28"/>
        </w:rPr>
        <w:t>Winter</w:t>
      </w:r>
      <w:r w:rsidR="00185368" w:rsidRPr="00A8049A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4565DD" w:rsidRPr="00A8049A">
        <w:rPr>
          <w:rFonts w:ascii="Times New Roman" w:hAnsi="Times New Roman" w:cs="Times New Roman"/>
          <w:b/>
          <w:sz w:val="28"/>
          <w:szCs w:val="28"/>
        </w:rPr>
        <w:t xml:space="preserve"> Session </w:t>
      </w:r>
    </w:p>
    <w:tbl>
      <w:tblPr>
        <w:tblStyle w:val="TableGrid"/>
        <w:tblpPr w:leftFromText="180" w:rightFromText="180" w:vertAnchor="page" w:horzAnchor="margin" w:tblpXSpec="center" w:tblpY="2791"/>
        <w:tblW w:w="15488" w:type="dxa"/>
        <w:tblLayout w:type="fixed"/>
        <w:tblLook w:val="04A0"/>
      </w:tblPr>
      <w:tblGrid>
        <w:gridCol w:w="959"/>
        <w:gridCol w:w="3969"/>
        <w:gridCol w:w="3969"/>
        <w:gridCol w:w="1559"/>
        <w:gridCol w:w="1843"/>
        <w:gridCol w:w="3189"/>
      </w:tblGrid>
      <w:tr w:rsidR="00D857A2" w:rsidRPr="00BD3576" w:rsidTr="006F2E5B">
        <w:tc>
          <w:tcPr>
            <w:tcW w:w="959" w:type="dxa"/>
          </w:tcPr>
          <w:p w:rsidR="00D857A2" w:rsidRPr="00BD3576" w:rsidRDefault="00D857A2" w:rsidP="00277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76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969" w:type="dxa"/>
          </w:tcPr>
          <w:p w:rsidR="00D857A2" w:rsidRPr="00BD3576" w:rsidRDefault="00D857A2" w:rsidP="00277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76">
              <w:rPr>
                <w:rFonts w:ascii="Times New Roman" w:hAnsi="Times New Roman" w:cs="Times New Roman"/>
                <w:b/>
                <w:sz w:val="24"/>
                <w:szCs w:val="24"/>
              </w:rPr>
              <w:t>NAME OF THE EXPERIMENT</w:t>
            </w:r>
          </w:p>
        </w:tc>
        <w:tc>
          <w:tcPr>
            <w:tcW w:w="3969" w:type="dxa"/>
          </w:tcPr>
          <w:p w:rsidR="00D857A2" w:rsidRPr="00BD3576" w:rsidRDefault="002202F7" w:rsidP="00277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DETAILS O THE EXPEIMENT</w:t>
            </w:r>
          </w:p>
        </w:tc>
        <w:tc>
          <w:tcPr>
            <w:tcW w:w="1559" w:type="dxa"/>
          </w:tcPr>
          <w:p w:rsidR="00D857A2" w:rsidRPr="00BD3576" w:rsidRDefault="00D857A2" w:rsidP="00277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7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:rsidR="00D857A2" w:rsidRPr="00BD3576" w:rsidRDefault="00D857A2" w:rsidP="00277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76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89" w:type="dxa"/>
          </w:tcPr>
          <w:p w:rsidR="00D857A2" w:rsidRPr="00BD3576" w:rsidRDefault="00D857A2" w:rsidP="00277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576">
              <w:rPr>
                <w:rFonts w:ascii="Times New Roman" w:hAnsi="Times New Roman" w:cs="Times New Roman"/>
                <w:b/>
                <w:sz w:val="24"/>
                <w:szCs w:val="24"/>
              </w:rPr>
              <w:t>NAME OF THE TEACHER</w:t>
            </w:r>
          </w:p>
        </w:tc>
      </w:tr>
      <w:tr w:rsidR="00D857A2" w:rsidRPr="006F2E5B" w:rsidTr="006F2E5B">
        <w:tc>
          <w:tcPr>
            <w:tcW w:w="959" w:type="dxa"/>
            <w:vMerge w:val="restart"/>
          </w:tcPr>
          <w:p w:rsidR="00D857A2" w:rsidRPr="006F2E5B" w:rsidRDefault="00D857A2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857A2" w:rsidRPr="006F2E5B" w:rsidRDefault="00D857A2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Mining Geology and Development of Mineral Deposits</w:t>
            </w:r>
          </w:p>
        </w:tc>
        <w:tc>
          <w:tcPr>
            <w:tcW w:w="3969" w:type="dxa"/>
          </w:tcPr>
          <w:p w:rsidR="00D857A2" w:rsidRPr="006F2E5B" w:rsidRDefault="00176BCD" w:rsidP="006F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Geological Maps</w:t>
            </w:r>
          </w:p>
        </w:tc>
        <w:tc>
          <w:tcPr>
            <w:tcW w:w="1559" w:type="dxa"/>
            <w:vMerge w:val="restart"/>
          </w:tcPr>
          <w:p w:rsidR="00D857A2" w:rsidRPr="006F2E5B" w:rsidRDefault="00D363C5" w:rsidP="00830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03/02</w:t>
            </w:r>
            <w:r w:rsidR="00D857A2" w:rsidRPr="006F2E5B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</w:tcPr>
          <w:p w:rsidR="00D857A2" w:rsidRPr="006F2E5B" w:rsidRDefault="0027723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57A2" w:rsidRPr="006F2E5B">
              <w:rPr>
                <w:rFonts w:ascii="Times New Roman" w:hAnsi="Times New Roman" w:cs="Times New Roman"/>
                <w:sz w:val="24"/>
                <w:szCs w:val="24"/>
              </w:rPr>
              <w:t xml:space="preserve"> AM-1 PM</w:t>
            </w:r>
          </w:p>
        </w:tc>
        <w:tc>
          <w:tcPr>
            <w:tcW w:w="3189" w:type="dxa"/>
            <w:vMerge w:val="restart"/>
          </w:tcPr>
          <w:p w:rsidR="00D857A2" w:rsidRPr="006F2E5B" w:rsidRDefault="00D857A2" w:rsidP="00E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Prof.G</w:t>
            </w:r>
            <w:proofErr w:type="spellEnd"/>
            <w:r w:rsidR="00176231" w:rsidRPr="006F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Kundu</w:t>
            </w:r>
            <w:proofErr w:type="spellEnd"/>
          </w:p>
        </w:tc>
      </w:tr>
      <w:tr w:rsidR="00D857A2" w:rsidRPr="006F2E5B" w:rsidTr="006F2E5B">
        <w:tc>
          <w:tcPr>
            <w:tcW w:w="959" w:type="dxa"/>
            <w:vMerge/>
          </w:tcPr>
          <w:p w:rsidR="00D857A2" w:rsidRPr="006F2E5B" w:rsidRDefault="00D857A2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857A2" w:rsidRPr="006F2E5B" w:rsidRDefault="00D857A2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57A2" w:rsidRPr="006F2E5B" w:rsidRDefault="00106CEC" w:rsidP="006F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Visual Inspection of Rocks and Minerals</w:t>
            </w:r>
          </w:p>
        </w:tc>
        <w:tc>
          <w:tcPr>
            <w:tcW w:w="1559" w:type="dxa"/>
            <w:vMerge/>
          </w:tcPr>
          <w:p w:rsidR="00D857A2" w:rsidRPr="006F2E5B" w:rsidRDefault="00D857A2" w:rsidP="0083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57A2" w:rsidRPr="006F2E5B" w:rsidRDefault="00D857A2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D857A2" w:rsidRPr="006F2E5B" w:rsidRDefault="00D857A2" w:rsidP="00E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5" w:rsidRPr="006F2E5B" w:rsidTr="006F2E5B">
        <w:tc>
          <w:tcPr>
            <w:tcW w:w="959" w:type="dxa"/>
            <w:vMerge w:val="restart"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D363C5" w:rsidRPr="006F2E5B" w:rsidRDefault="00D363C5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Mine Ventilation and Environmental Hazards</w:t>
            </w:r>
          </w:p>
        </w:tc>
        <w:tc>
          <w:tcPr>
            <w:tcW w:w="3969" w:type="dxa"/>
          </w:tcPr>
          <w:p w:rsidR="00D363C5" w:rsidRPr="006F2E5B" w:rsidRDefault="00D363C5" w:rsidP="006F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Airflow Measurement</w:t>
            </w:r>
          </w:p>
        </w:tc>
        <w:tc>
          <w:tcPr>
            <w:tcW w:w="1559" w:type="dxa"/>
            <w:vMerge w:val="restart"/>
          </w:tcPr>
          <w:p w:rsidR="00D363C5" w:rsidRDefault="00D363C5" w:rsidP="008306E3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F1CEA">
              <w:rPr>
                <w:rFonts w:ascii="Times New Roman" w:hAnsi="Times New Roman" w:cs="Times New Roman"/>
                <w:sz w:val="24"/>
                <w:szCs w:val="24"/>
              </w:rPr>
              <w:t>/02/2020</w:t>
            </w:r>
          </w:p>
        </w:tc>
        <w:tc>
          <w:tcPr>
            <w:tcW w:w="1843" w:type="dxa"/>
            <w:vMerge w:val="restart"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10 AM-1 PM</w:t>
            </w:r>
          </w:p>
        </w:tc>
        <w:tc>
          <w:tcPr>
            <w:tcW w:w="3189" w:type="dxa"/>
            <w:vMerge w:val="restart"/>
          </w:tcPr>
          <w:p w:rsidR="00D363C5" w:rsidRPr="006F2E5B" w:rsidRDefault="00D363C5" w:rsidP="00E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Prof.S.R</w:t>
            </w:r>
            <w:proofErr w:type="spellEnd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Mallick</w:t>
            </w:r>
            <w:proofErr w:type="spellEnd"/>
          </w:p>
        </w:tc>
      </w:tr>
      <w:tr w:rsidR="00D363C5" w:rsidRPr="006F2E5B" w:rsidTr="006F2E5B">
        <w:tc>
          <w:tcPr>
            <w:tcW w:w="959" w:type="dxa"/>
            <w:vMerge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63C5" w:rsidRPr="006F2E5B" w:rsidRDefault="00D363C5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3C5" w:rsidRPr="006F2E5B" w:rsidRDefault="00D363C5" w:rsidP="006F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lame Safety Lamp and Methanometer</w:t>
            </w:r>
          </w:p>
        </w:tc>
        <w:tc>
          <w:tcPr>
            <w:tcW w:w="1559" w:type="dxa"/>
            <w:vMerge/>
          </w:tcPr>
          <w:p w:rsidR="00D363C5" w:rsidRPr="006F2E5B" w:rsidRDefault="00D363C5" w:rsidP="0083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D363C5" w:rsidRPr="006F2E5B" w:rsidRDefault="00D363C5" w:rsidP="00E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5" w:rsidRPr="006F2E5B" w:rsidTr="006F2E5B">
        <w:tc>
          <w:tcPr>
            <w:tcW w:w="959" w:type="dxa"/>
            <w:vMerge w:val="restart"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D363C5" w:rsidRPr="006F2E5B" w:rsidRDefault="00D363C5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Geomechanics and Mine Design</w:t>
            </w:r>
          </w:p>
        </w:tc>
        <w:tc>
          <w:tcPr>
            <w:tcW w:w="3969" w:type="dxa"/>
          </w:tcPr>
          <w:p w:rsidR="00D363C5" w:rsidRPr="006F2E5B" w:rsidRDefault="00D363C5" w:rsidP="006F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Tensile/Compressive Test</w:t>
            </w:r>
          </w:p>
        </w:tc>
        <w:tc>
          <w:tcPr>
            <w:tcW w:w="1559" w:type="dxa"/>
            <w:vMerge w:val="restart"/>
          </w:tcPr>
          <w:p w:rsidR="00D363C5" w:rsidRDefault="00D363C5" w:rsidP="008306E3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F1CEA">
              <w:rPr>
                <w:rFonts w:ascii="Times New Roman" w:hAnsi="Times New Roman" w:cs="Times New Roman"/>
                <w:sz w:val="24"/>
                <w:szCs w:val="24"/>
              </w:rPr>
              <w:t>/02/2020</w:t>
            </w:r>
          </w:p>
        </w:tc>
        <w:tc>
          <w:tcPr>
            <w:tcW w:w="1843" w:type="dxa"/>
            <w:vMerge w:val="restart"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10 AM-1 PM</w:t>
            </w:r>
          </w:p>
        </w:tc>
        <w:tc>
          <w:tcPr>
            <w:tcW w:w="3189" w:type="dxa"/>
            <w:vMerge w:val="restart"/>
          </w:tcPr>
          <w:p w:rsidR="00D363C5" w:rsidRPr="006F2E5B" w:rsidRDefault="00D363C5" w:rsidP="00E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Prof.S.R</w:t>
            </w:r>
            <w:proofErr w:type="spellEnd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Mallick</w:t>
            </w:r>
            <w:proofErr w:type="spellEnd"/>
          </w:p>
        </w:tc>
      </w:tr>
      <w:tr w:rsidR="00D363C5" w:rsidRPr="006F2E5B" w:rsidTr="006F2E5B">
        <w:tc>
          <w:tcPr>
            <w:tcW w:w="959" w:type="dxa"/>
            <w:vMerge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63C5" w:rsidRPr="006F2E5B" w:rsidRDefault="00D363C5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3C5" w:rsidRPr="006F2E5B" w:rsidRDefault="00D363C5" w:rsidP="006F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Protodyakonev</w:t>
            </w:r>
            <w:proofErr w:type="spellEnd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  <w:tc>
          <w:tcPr>
            <w:tcW w:w="1559" w:type="dxa"/>
            <w:vMerge/>
          </w:tcPr>
          <w:p w:rsidR="00D363C5" w:rsidRPr="006F2E5B" w:rsidRDefault="00D363C5" w:rsidP="0083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D363C5" w:rsidRPr="006F2E5B" w:rsidRDefault="00D363C5" w:rsidP="00E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5" w:rsidRPr="006F2E5B" w:rsidTr="006F2E5B">
        <w:tc>
          <w:tcPr>
            <w:tcW w:w="959" w:type="dxa"/>
            <w:vMerge w:val="restart"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:rsidR="00D363C5" w:rsidRPr="006F2E5B" w:rsidRDefault="00D363C5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Mine Surveying</w:t>
            </w:r>
          </w:p>
        </w:tc>
        <w:tc>
          <w:tcPr>
            <w:tcW w:w="3969" w:type="dxa"/>
          </w:tcPr>
          <w:p w:rsidR="00D363C5" w:rsidRPr="006F2E5B" w:rsidRDefault="00D363C5" w:rsidP="006F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Levels and Profile Levelling</w:t>
            </w:r>
          </w:p>
        </w:tc>
        <w:tc>
          <w:tcPr>
            <w:tcW w:w="1559" w:type="dxa"/>
            <w:vMerge w:val="restart"/>
          </w:tcPr>
          <w:p w:rsidR="00D363C5" w:rsidRDefault="00D363C5" w:rsidP="008306E3"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F1CEA">
              <w:rPr>
                <w:rFonts w:ascii="Times New Roman" w:hAnsi="Times New Roman" w:cs="Times New Roman"/>
                <w:sz w:val="24"/>
                <w:szCs w:val="24"/>
              </w:rPr>
              <w:t>/02/2020</w:t>
            </w:r>
          </w:p>
        </w:tc>
        <w:tc>
          <w:tcPr>
            <w:tcW w:w="1843" w:type="dxa"/>
            <w:vMerge w:val="restart"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10 AM-1 PM</w:t>
            </w:r>
          </w:p>
        </w:tc>
        <w:tc>
          <w:tcPr>
            <w:tcW w:w="3189" w:type="dxa"/>
            <w:vMerge w:val="restart"/>
          </w:tcPr>
          <w:p w:rsidR="00D363C5" w:rsidRPr="006F2E5B" w:rsidRDefault="00D363C5" w:rsidP="00E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Prof.S.N</w:t>
            </w:r>
            <w:proofErr w:type="spellEnd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</w:tr>
      <w:tr w:rsidR="00D363C5" w:rsidRPr="006F2E5B" w:rsidTr="006F2E5B">
        <w:tc>
          <w:tcPr>
            <w:tcW w:w="959" w:type="dxa"/>
            <w:vMerge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363C5" w:rsidRPr="006F2E5B" w:rsidRDefault="00D363C5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3C5" w:rsidRPr="006F2E5B" w:rsidRDefault="00D363C5" w:rsidP="006F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Angle Measurement</w:t>
            </w:r>
          </w:p>
        </w:tc>
        <w:tc>
          <w:tcPr>
            <w:tcW w:w="1559" w:type="dxa"/>
            <w:vMerge/>
          </w:tcPr>
          <w:p w:rsidR="00D363C5" w:rsidRPr="006F2E5B" w:rsidRDefault="00D363C5" w:rsidP="0083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D363C5" w:rsidRPr="006F2E5B" w:rsidRDefault="00D363C5" w:rsidP="00EC7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3C5" w:rsidRPr="006F2E5B" w:rsidTr="006F2E5B">
        <w:tc>
          <w:tcPr>
            <w:tcW w:w="959" w:type="dxa"/>
            <w:vMerge w:val="restart"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</w:tcPr>
          <w:p w:rsidR="00D363C5" w:rsidRPr="006F2E5B" w:rsidRDefault="00D363C5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Mine Machinery and Material Handling</w:t>
            </w:r>
          </w:p>
        </w:tc>
        <w:tc>
          <w:tcPr>
            <w:tcW w:w="3969" w:type="dxa"/>
          </w:tcPr>
          <w:p w:rsidR="00D363C5" w:rsidRPr="006F2E5B" w:rsidRDefault="00D363C5" w:rsidP="006F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Friction of Conveyor Belt</w:t>
            </w:r>
          </w:p>
        </w:tc>
        <w:tc>
          <w:tcPr>
            <w:tcW w:w="1559" w:type="dxa"/>
            <w:vMerge w:val="restart"/>
          </w:tcPr>
          <w:p w:rsidR="00D363C5" w:rsidRDefault="00D363C5" w:rsidP="008306E3"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F1CEA">
              <w:rPr>
                <w:rFonts w:ascii="Times New Roman" w:hAnsi="Times New Roman" w:cs="Times New Roman"/>
                <w:sz w:val="24"/>
                <w:szCs w:val="24"/>
              </w:rPr>
              <w:t>/02/2020</w:t>
            </w:r>
          </w:p>
        </w:tc>
        <w:tc>
          <w:tcPr>
            <w:tcW w:w="1843" w:type="dxa"/>
            <w:vMerge w:val="restart"/>
          </w:tcPr>
          <w:p w:rsidR="00D363C5" w:rsidRPr="006F2E5B" w:rsidRDefault="00D363C5" w:rsidP="00EC7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10 AM-1 PM</w:t>
            </w:r>
          </w:p>
        </w:tc>
        <w:tc>
          <w:tcPr>
            <w:tcW w:w="3189" w:type="dxa"/>
            <w:vMerge w:val="restart"/>
          </w:tcPr>
          <w:p w:rsidR="00D363C5" w:rsidRPr="006F2E5B" w:rsidRDefault="00D363C5" w:rsidP="00EC7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Prof.U.K</w:t>
            </w:r>
            <w:proofErr w:type="spellEnd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Behera</w:t>
            </w:r>
            <w:proofErr w:type="spellEnd"/>
          </w:p>
        </w:tc>
      </w:tr>
      <w:tr w:rsidR="00D857A2" w:rsidRPr="006F2E5B" w:rsidTr="006F2E5B">
        <w:tc>
          <w:tcPr>
            <w:tcW w:w="959" w:type="dxa"/>
            <w:vMerge/>
          </w:tcPr>
          <w:p w:rsidR="00D857A2" w:rsidRPr="006F2E5B" w:rsidRDefault="00D857A2" w:rsidP="00D85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857A2" w:rsidRPr="006F2E5B" w:rsidRDefault="00D857A2" w:rsidP="00D85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57A2" w:rsidRPr="006F2E5B" w:rsidRDefault="00D857A2" w:rsidP="006F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5B">
              <w:rPr>
                <w:rFonts w:ascii="Times New Roman" w:hAnsi="Times New Roman" w:cs="Times New Roman"/>
                <w:sz w:val="24"/>
                <w:szCs w:val="24"/>
              </w:rPr>
              <w:t xml:space="preserve">Study of Wire Ropes and Rope </w:t>
            </w:r>
            <w:proofErr w:type="spellStart"/>
            <w:r w:rsidRPr="006F2E5B">
              <w:rPr>
                <w:rFonts w:ascii="Times New Roman" w:hAnsi="Times New Roman" w:cs="Times New Roman"/>
                <w:sz w:val="24"/>
                <w:szCs w:val="24"/>
              </w:rPr>
              <w:t>Capel</w:t>
            </w:r>
            <w:proofErr w:type="spellEnd"/>
          </w:p>
        </w:tc>
        <w:tc>
          <w:tcPr>
            <w:tcW w:w="1559" w:type="dxa"/>
            <w:vMerge/>
          </w:tcPr>
          <w:p w:rsidR="00D857A2" w:rsidRPr="006F2E5B" w:rsidRDefault="00D857A2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57A2" w:rsidRPr="006F2E5B" w:rsidRDefault="00D857A2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D857A2" w:rsidRPr="006F2E5B" w:rsidRDefault="00D857A2" w:rsidP="00D8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576" w:rsidRPr="006F2E5B" w:rsidRDefault="00BD3576" w:rsidP="001A746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576" w:rsidRDefault="00BD3576" w:rsidP="001A746E">
      <w:pPr>
        <w:contextualSpacing/>
        <w:jc w:val="center"/>
        <w:rPr>
          <w:b/>
          <w:sz w:val="28"/>
          <w:szCs w:val="28"/>
        </w:rPr>
      </w:pPr>
    </w:p>
    <w:p w:rsidR="001A746E" w:rsidRDefault="001A746E"/>
    <w:p w:rsidR="00B03F2C" w:rsidRDefault="00B03F2C"/>
    <w:sectPr w:rsidR="00B03F2C" w:rsidSect="00E905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5FD3"/>
    <w:multiLevelType w:val="hybridMultilevel"/>
    <w:tmpl w:val="B2F8795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746E"/>
    <w:rsid w:val="000151BE"/>
    <w:rsid w:val="000203D1"/>
    <w:rsid w:val="00106CEC"/>
    <w:rsid w:val="00135008"/>
    <w:rsid w:val="00161FF1"/>
    <w:rsid w:val="00176231"/>
    <w:rsid w:val="00176BCD"/>
    <w:rsid w:val="00185368"/>
    <w:rsid w:val="001A746E"/>
    <w:rsid w:val="001B76E3"/>
    <w:rsid w:val="002202F7"/>
    <w:rsid w:val="00277235"/>
    <w:rsid w:val="002E1605"/>
    <w:rsid w:val="002F1206"/>
    <w:rsid w:val="003B539F"/>
    <w:rsid w:val="004565DD"/>
    <w:rsid w:val="00485236"/>
    <w:rsid w:val="004B1294"/>
    <w:rsid w:val="004F2CE7"/>
    <w:rsid w:val="0053782A"/>
    <w:rsid w:val="005507F4"/>
    <w:rsid w:val="005D29AA"/>
    <w:rsid w:val="00611C32"/>
    <w:rsid w:val="00662F99"/>
    <w:rsid w:val="006B092A"/>
    <w:rsid w:val="006F2E5B"/>
    <w:rsid w:val="00796167"/>
    <w:rsid w:val="007D05A8"/>
    <w:rsid w:val="0083006E"/>
    <w:rsid w:val="008306E3"/>
    <w:rsid w:val="0083221C"/>
    <w:rsid w:val="00851F22"/>
    <w:rsid w:val="008B5477"/>
    <w:rsid w:val="00947E0C"/>
    <w:rsid w:val="00987FD0"/>
    <w:rsid w:val="009A655E"/>
    <w:rsid w:val="009A6A1E"/>
    <w:rsid w:val="009B213B"/>
    <w:rsid w:val="00A8049A"/>
    <w:rsid w:val="00AF2049"/>
    <w:rsid w:val="00B03F2C"/>
    <w:rsid w:val="00B67C55"/>
    <w:rsid w:val="00BA5C46"/>
    <w:rsid w:val="00BD31C8"/>
    <w:rsid w:val="00BD3576"/>
    <w:rsid w:val="00BD7091"/>
    <w:rsid w:val="00BE28EB"/>
    <w:rsid w:val="00CF70B2"/>
    <w:rsid w:val="00D34FE8"/>
    <w:rsid w:val="00D363C5"/>
    <w:rsid w:val="00D439C4"/>
    <w:rsid w:val="00D857A2"/>
    <w:rsid w:val="00DA6D8F"/>
    <w:rsid w:val="00E54C2F"/>
    <w:rsid w:val="00E66DAE"/>
    <w:rsid w:val="00E90510"/>
    <w:rsid w:val="00EC76A1"/>
    <w:rsid w:val="00EE74D2"/>
    <w:rsid w:val="00F80E6F"/>
    <w:rsid w:val="00FE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Customer</cp:lastModifiedBy>
  <cp:revision>2</cp:revision>
  <dcterms:created xsi:type="dcterms:W3CDTF">2019-12-28T07:44:00Z</dcterms:created>
  <dcterms:modified xsi:type="dcterms:W3CDTF">2019-12-28T07:44:00Z</dcterms:modified>
</cp:coreProperties>
</file>